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4770"/>
        <w:gridCol w:w="50"/>
        <w:gridCol w:w="7"/>
        <w:gridCol w:w="84"/>
        <w:gridCol w:w="4962"/>
        <w:gridCol w:w="50"/>
      </w:tblGrid>
      <w:tr w:rsidR="00641207" w:rsidRPr="0068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686CD7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r w:rsidRPr="00686CD7">
              <w:rPr>
                <w:rFonts w:ascii="Arial" w:hAnsi="Arial" w:cs="Arial"/>
                <w:b/>
                <w:sz w:val="28"/>
                <w:szCs w:val="27"/>
              </w:rPr>
              <w:t>LANDESLEHRERPRÜFUNG</w:t>
            </w:r>
            <w:r w:rsidRPr="00686CD7">
              <w:rPr>
                <w:rFonts w:ascii="Arial" w:hAnsi="Arial" w:cs="Arial"/>
                <w:b/>
                <w:sz w:val="28"/>
                <w:szCs w:val="27"/>
              </w:rPr>
              <w:t>S</w:t>
            </w:r>
            <w:r w:rsidRPr="00686CD7">
              <w:rPr>
                <w:rFonts w:ascii="Arial" w:hAnsi="Arial" w:cs="Arial"/>
                <w:b/>
                <w:sz w:val="28"/>
                <w:szCs w:val="27"/>
              </w:rPr>
              <w:t>AMT</w:t>
            </w:r>
          </w:p>
          <w:p w:rsidR="00641207" w:rsidRPr="00686CD7" w:rsidRDefault="00641207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686CD7">
              <w:rPr>
                <w:rFonts w:ascii="Arial" w:hAnsi="Arial" w:cs="Arial"/>
                <w:b/>
                <w:sz w:val="22"/>
                <w:szCs w:val="21"/>
              </w:rPr>
              <w:t>Außenstelle des Kultusministeriums beim         Regierung</w:t>
            </w:r>
            <w:r w:rsidRPr="00686CD7">
              <w:rPr>
                <w:rFonts w:ascii="Arial" w:hAnsi="Arial" w:cs="Arial"/>
                <w:b/>
                <w:sz w:val="22"/>
                <w:szCs w:val="21"/>
              </w:rPr>
              <w:t>s</w:t>
            </w:r>
            <w:r w:rsidRPr="00686CD7">
              <w:rPr>
                <w:rFonts w:ascii="Arial" w:hAnsi="Arial" w:cs="Arial"/>
                <w:b/>
                <w:sz w:val="22"/>
                <w:szCs w:val="21"/>
              </w:rPr>
              <w:t xml:space="preserve">präsidium </w:t>
            </w:r>
            <w:r w:rsidR="003E4F91" w:rsidRPr="00686CD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686CD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686CD7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686CD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686CD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686CD7" w:rsidRDefault="0063543F" w:rsidP="007334A8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686CD7">
              <w:rPr>
                <w:rFonts w:ascii="Arial" w:hAnsi="Arial" w:cs="Arial"/>
                <w:b/>
                <w:bCs/>
                <w:sz w:val="22"/>
                <w:szCs w:val="23"/>
              </w:rPr>
              <w:t>Lehrgang</w:t>
            </w:r>
            <w:r w:rsidR="007334A8" w:rsidRPr="00686CD7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für Haupt- und Werkrealschullehrkräfte</w:t>
            </w:r>
            <w:r w:rsidR="00E9670F" w:rsidRPr="00686CD7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 gemäß LVO-KM </w:t>
            </w:r>
            <w:r w:rsidR="006A47E6" w:rsidRPr="00686CD7">
              <w:rPr>
                <w:rFonts w:ascii="Arial" w:hAnsi="Arial" w:cs="Arial"/>
                <w:bCs/>
                <w:sz w:val="22"/>
                <w:szCs w:val="23"/>
              </w:rPr>
              <w:t>in der derzeit gü</w:t>
            </w:r>
            <w:r w:rsidR="006A47E6" w:rsidRPr="00686CD7">
              <w:rPr>
                <w:rFonts w:ascii="Arial" w:hAnsi="Arial" w:cs="Arial"/>
                <w:bCs/>
                <w:sz w:val="22"/>
                <w:szCs w:val="23"/>
              </w:rPr>
              <w:t>l</w:t>
            </w:r>
            <w:r w:rsidR="006A47E6" w:rsidRPr="00686CD7">
              <w:rPr>
                <w:rFonts w:ascii="Arial" w:hAnsi="Arial" w:cs="Arial"/>
                <w:bCs/>
                <w:sz w:val="22"/>
                <w:szCs w:val="23"/>
              </w:rPr>
              <w:t>tigen Fassung</w:t>
            </w:r>
          </w:p>
        </w:tc>
      </w:tr>
      <w:tr w:rsidR="00641207" w:rsidRPr="0068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686CD7">
              <w:rPr>
                <w:rFonts w:cs="Arial"/>
                <w:b/>
                <w:szCs w:val="19"/>
              </w:rPr>
              <w:t xml:space="preserve">Niederschrift über </w:t>
            </w:r>
            <w:r w:rsidR="00380D04" w:rsidRPr="00686CD7">
              <w:rPr>
                <w:rFonts w:cs="Arial"/>
                <w:b/>
                <w:szCs w:val="19"/>
              </w:rPr>
              <w:t>das</w:t>
            </w:r>
          </w:p>
          <w:p w:rsidR="00D25DF0" w:rsidRPr="00686CD7" w:rsidRDefault="00D25DF0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686CD7">
              <w:rPr>
                <w:rFonts w:cs="Arial"/>
                <w:sz w:val="21"/>
                <w:szCs w:val="21"/>
              </w:rPr>
              <w:tab/>
            </w:r>
          </w:p>
          <w:p w:rsidR="00641207" w:rsidRPr="00686CD7" w:rsidRDefault="009D272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686CD7">
              <w:rPr>
                <w:rFonts w:cs="Arial"/>
                <w:sz w:val="21"/>
                <w:szCs w:val="21"/>
              </w:rPr>
              <w:t>Fachdidaktische</w:t>
            </w:r>
            <w:r w:rsidR="00D25DF0" w:rsidRPr="00686CD7">
              <w:rPr>
                <w:rFonts w:cs="Arial"/>
                <w:sz w:val="21"/>
                <w:szCs w:val="21"/>
              </w:rPr>
              <w:t xml:space="preserve"> Kolloquium</w:t>
            </w: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686CD7" w:rsidRDefault="00A122F5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686CD7">
              <w:rPr>
                <w:rFonts w:ascii="Arial" w:hAnsi="Arial" w:cs="Arial"/>
                <w:b/>
                <w:sz w:val="22"/>
                <w:szCs w:val="23"/>
              </w:rPr>
              <w:t>Seminar für Ausbildung und Fort</w:t>
            </w:r>
            <w:r w:rsidR="00641207" w:rsidRPr="00686CD7">
              <w:rPr>
                <w:rFonts w:ascii="Arial" w:hAnsi="Arial" w:cs="Arial"/>
                <w:b/>
                <w:sz w:val="22"/>
                <w:szCs w:val="23"/>
              </w:rPr>
              <w:t>bildung</w:t>
            </w:r>
            <w:r w:rsidR="003E4F91" w:rsidRPr="00686CD7">
              <w:rPr>
                <w:rFonts w:ascii="Arial" w:hAnsi="Arial" w:cs="Arial"/>
                <w:b/>
                <w:sz w:val="22"/>
                <w:szCs w:val="23"/>
              </w:rPr>
              <w:t xml:space="preserve"> </w:t>
            </w:r>
            <w:r w:rsidR="003E7CAC" w:rsidRPr="00686CD7">
              <w:rPr>
                <w:rFonts w:ascii="Arial" w:hAnsi="Arial" w:cs="Arial"/>
                <w:b/>
                <w:sz w:val="22"/>
                <w:szCs w:val="23"/>
              </w:rPr>
              <w:t>der Lehrkrä</w:t>
            </w:r>
            <w:r w:rsidRPr="00686CD7">
              <w:rPr>
                <w:rFonts w:ascii="Arial" w:hAnsi="Arial" w:cs="Arial"/>
                <w:b/>
                <w:sz w:val="22"/>
                <w:szCs w:val="23"/>
              </w:rPr>
              <w:t xml:space="preserve">fte </w:t>
            </w:r>
            <w:r w:rsidR="003E4F91" w:rsidRPr="00686CD7">
              <w:rPr>
                <w:rFonts w:ascii="Arial" w:hAnsi="Arial" w:cs="Arial"/>
                <w:b/>
                <w:sz w:val="22"/>
                <w:szCs w:val="23"/>
              </w:rPr>
              <w:t>(</w:t>
            </w:r>
            <w:r w:rsidR="00693C4D" w:rsidRPr="00686CD7">
              <w:rPr>
                <w:rFonts w:ascii="Arial" w:hAnsi="Arial" w:cs="Arial"/>
                <w:b/>
                <w:sz w:val="22"/>
                <w:szCs w:val="23"/>
              </w:rPr>
              <w:t>Gym, Abtl. Sopäd</w:t>
            </w:r>
            <w:r w:rsidR="003E4F91" w:rsidRPr="00686CD7">
              <w:rPr>
                <w:rFonts w:ascii="Arial" w:hAnsi="Arial" w:cs="Arial"/>
                <w:b/>
                <w:sz w:val="22"/>
                <w:szCs w:val="23"/>
              </w:rPr>
              <w:t xml:space="preserve">) </w:t>
            </w:r>
            <w:r w:rsidR="00641207" w:rsidRPr="00686CD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686CD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686CD7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686CD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686CD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686CD7" w:rsidRDefault="00641207">
            <w:pPr>
              <w:rPr>
                <w:rFonts w:ascii="Arial" w:hAnsi="Arial" w:cs="Arial"/>
              </w:rPr>
            </w:pPr>
          </w:p>
          <w:p w:rsidR="00641207" w:rsidRPr="00686CD7" w:rsidRDefault="00641207">
            <w:pPr>
              <w:rPr>
                <w:rFonts w:ascii="Arial" w:hAnsi="Arial" w:cs="Arial"/>
              </w:rPr>
            </w:pPr>
          </w:p>
        </w:tc>
      </w:tr>
      <w:tr w:rsidR="00641207" w:rsidRPr="00686CD7" w:rsidTr="00C35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686CD7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686CD7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686CD7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686CD7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686CD7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686CD7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686CD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86CD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686CD7">
              <w:rPr>
                <w:rFonts w:ascii="Arial" w:hAnsi="Arial" w:cs="Arial"/>
                <w:b/>
                <w:sz w:val="21"/>
                <w:szCs w:val="21"/>
              </w:rPr>
            </w:r>
            <w:r w:rsidRPr="00686CD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  <w:r w:rsidRPr="00686CD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68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686CD7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686CD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6CD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cs="Arial"/>
                <w:b/>
                <w:bCs/>
                <w:sz w:val="18"/>
                <w:szCs w:val="21"/>
              </w:rPr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1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686CD7" w:rsidRDefault="007334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686CD7">
              <w:rPr>
                <w:rFonts w:ascii="Arial" w:hAnsi="Arial" w:cs="Arial"/>
                <w:sz w:val="18"/>
                <w:szCs w:val="17"/>
              </w:rPr>
              <w:t xml:space="preserve">Prüfer/in </w:t>
            </w:r>
            <w:r w:rsidR="00641207" w:rsidRPr="00686CD7">
              <w:rPr>
                <w:rFonts w:ascii="Arial" w:hAnsi="Arial" w:cs="Arial"/>
                <w:sz w:val="18"/>
                <w:szCs w:val="17"/>
              </w:rPr>
              <w:t>(Name, Vorname und Dienstbezeichnung):</w:t>
            </w:r>
          </w:p>
        </w:tc>
      </w:tr>
      <w:tr w:rsidR="00641207" w:rsidRPr="00686CD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686CD7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>Datum der Prüfung:</w:t>
            </w:r>
            <w:r w:rsidR="00EA5F3A" w:rsidRPr="00686CD7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2"/>
          </w:p>
        </w:tc>
      </w:tr>
      <w:tr w:rsidR="00641207" w:rsidRPr="00686CD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686CD7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86CD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cs="Arial"/>
                <w:b/>
                <w:bCs/>
                <w:sz w:val="18"/>
                <w:szCs w:val="21"/>
              </w:rPr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3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686CD7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CD5270" w:rsidRPr="00686CD7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270" w:rsidRPr="00686CD7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D5270" w:rsidRPr="00686CD7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 xml:space="preserve">Beginn:  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86CD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cs="Arial"/>
                <w:b/>
                <w:bCs/>
                <w:sz w:val="18"/>
                <w:szCs w:val="21"/>
              </w:rPr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4"/>
            <w:r w:rsidRPr="00686CD7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86CD7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cs="Arial"/>
                <w:b/>
                <w:bCs/>
                <w:sz w:val="18"/>
                <w:szCs w:val="21"/>
              </w:rPr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5"/>
            <w:r w:rsidRPr="00686CD7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270" w:rsidRPr="00686CD7" w:rsidRDefault="00CD5270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686CD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686CD7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6"/>
          </w:p>
        </w:tc>
      </w:tr>
      <w:tr w:rsidR="00CD5270" w:rsidRPr="00686CD7" w:rsidTr="0058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270" w:rsidRPr="00686CD7" w:rsidRDefault="00CD527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270" w:rsidRPr="00686CD7" w:rsidRDefault="00CD5270" w:rsidP="00CD5270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</w:p>
          <w:p w:rsidR="00E255A3" w:rsidRPr="00686CD7" w:rsidRDefault="00E255A3" w:rsidP="00E255A3">
            <w:pPr>
              <w:rPr>
                <w:rFonts w:ascii="Arial" w:hAnsi="Arial" w:cs="Arial"/>
              </w:rPr>
            </w:pPr>
          </w:p>
        </w:tc>
      </w:tr>
      <w:tr w:rsidR="00641207" w:rsidRPr="0068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>Thema / Themen der Prüfung (ggf</w:t>
            </w:r>
            <w:r w:rsidRPr="00686CD7">
              <w:rPr>
                <w:rFonts w:cs="Arial"/>
                <w:color w:val="FF0000"/>
                <w:sz w:val="18"/>
                <w:szCs w:val="17"/>
              </w:rPr>
              <w:t>.</w:t>
            </w:r>
            <w:r w:rsidRPr="00686CD7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686CD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686CD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686CD7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686CD7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686CD7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4342C6" w:rsidRPr="00686CD7" w:rsidTr="0043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4877" w:type="dxa"/>
            <w:gridSpan w:val="4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B57CD" w:rsidRPr="00686CD7" w:rsidRDefault="004342C6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D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686CD7">
              <w:rPr>
                <w:rFonts w:cs="Arial"/>
                <w:sz w:val="18"/>
                <w:szCs w:val="17"/>
              </w:rPr>
            </w:r>
            <w:r w:rsidRPr="00686CD7">
              <w:rPr>
                <w:rFonts w:cs="Arial"/>
                <w:sz w:val="18"/>
                <w:szCs w:val="17"/>
              </w:rPr>
              <w:fldChar w:fldCharType="end"/>
            </w:r>
            <w:r w:rsidRPr="00686CD7">
              <w:rPr>
                <w:rFonts w:cs="Arial"/>
                <w:sz w:val="18"/>
                <w:szCs w:val="17"/>
              </w:rPr>
              <w:t xml:space="preserve"> </w:t>
            </w:r>
            <w:r w:rsidR="006B57CD" w:rsidRPr="00686CD7">
              <w:rPr>
                <w:rFonts w:cs="Arial"/>
                <w:sz w:val="18"/>
                <w:szCs w:val="17"/>
              </w:rPr>
              <w:t xml:space="preserve"> Die Bewertung wurde eröffnet.</w:t>
            </w:r>
          </w:p>
          <w:p w:rsidR="004342C6" w:rsidRPr="00686CD7" w:rsidRDefault="006B57CD" w:rsidP="00686CD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D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686CD7">
              <w:rPr>
                <w:rFonts w:cs="Arial"/>
                <w:sz w:val="18"/>
                <w:szCs w:val="17"/>
              </w:rPr>
            </w:r>
            <w:r w:rsidRPr="00686CD7">
              <w:rPr>
                <w:rFonts w:cs="Arial"/>
                <w:sz w:val="18"/>
                <w:szCs w:val="17"/>
              </w:rPr>
              <w:fldChar w:fldCharType="end"/>
            </w:r>
            <w:r w:rsidRPr="00686CD7">
              <w:rPr>
                <w:rFonts w:cs="Arial"/>
                <w:sz w:val="18"/>
                <w:szCs w:val="17"/>
              </w:rPr>
              <w:t xml:space="preserve">  </w:t>
            </w:r>
            <w:r w:rsidR="004342C6" w:rsidRPr="00686CD7">
              <w:rPr>
                <w:rFonts w:cs="Arial"/>
                <w:sz w:val="18"/>
                <w:szCs w:val="17"/>
              </w:rPr>
              <w:t>Die tragenden Gründe der Bewertung wurden mitgeteilt</w:t>
            </w:r>
            <w:r w:rsidR="00686CD7">
              <w:rPr>
                <w:rFonts w:cs="Arial"/>
                <w:sz w:val="18"/>
                <w:szCs w:val="17"/>
              </w:rPr>
              <w:t xml:space="preserve"> </w:t>
            </w:r>
            <w:r w:rsidR="004342C6" w:rsidRPr="00686CD7">
              <w:rPr>
                <w:rFonts w:cs="Arial"/>
                <w:sz w:val="18"/>
                <w:szCs w:val="17"/>
              </w:rPr>
              <w:t>und in der Niederschrift (ggf. als Anlage) vermerkt.</w:t>
            </w:r>
          </w:p>
        </w:tc>
        <w:tc>
          <w:tcPr>
            <w:tcW w:w="504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342C6" w:rsidRPr="00686CD7" w:rsidRDefault="004342C6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4342C6" w:rsidRPr="00686CD7" w:rsidRDefault="004342C6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D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686CD7">
              <w:rPr>
                <w:rFonts w:cs="Arial"/>
                <w:sz w:val="18"/>
                <w:szCs w:val="17"/>
              </w:rPr>
            </w:r>
            <w:r w:rsidRPr="00686CD7">
              <w:rPr>
                <w:rFonts w:cs="Arial"/>
                <w:sz w:val="18"/>
                <w:szCs w:val="17"/>
              </w:rPr>
              <w:fldChar w:fldCharType="end"/>
            </w:r>
            <w:r w:rsidRPr="00686CD7">
              <w:rPr>
                <w:rFonts w:cs="Arial"/>
                <w:sz w:val="18"/>
                <w:szCs w:val="17"/>
              </w:rPr>
              <w:t xml:space="preserve"> bestanden</w:t>
            </w:r>
            <w:r w:rsidRPr="00686CD7">
              <w:rPr>
                <w:rFonts w:cs="Arial"/>
                <w:sz w:val="18"/>
                <w:szCs w:val="17"/>
              </w:rPr>
              <w:tab/>
            </w:r>
            <w:r w:rsidRPr="00686CD7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CD7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686CD7">
              <w:rPr>
                <w:rFonts w:cs="Arial"/>
                <w:sz w:val="18"/>
                <w:szCs w:val="17"/>
              </w:rPr>
            </w:r>
            <w:r w:rsidRPr="00686CD7">
              <w:rPr>
                <w:rFonts w:cs="Arial"/>
                <w:sz w:val="18"/>
                <w:szCs w:val="17"/>
              </w:rPr>
              <w:fldChar w:fldCharType="end"/>
            </w:r>
            <w:r w:rsidRPr="00686CD7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686C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641207" w:rsidRPr="00686CD7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686CD7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C05F2C" w:rsidRPr="00686CD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686CD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686CD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8" w:space="0" w:color="auto"/>
            </w:tcBorders>
          </w:tcPr>
          <w:p w:rsidR="00C05F2C" w:rsidRPr="00686CD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686CD7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27"/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686CD7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ab/>
              <w:t xml:space="preserve">           </w:t>
            </w:r>
            <w:r w:rsidR="00E255A3" w:rsidRPr="00686CD7">
              <w:rPr>
                <w:rFonts w:cs="Arial"/>
                <w:sz w:val="18"/>
                <w:szCs w:val="17"/>
              </w:rPr>
              <w:t>Prüfer/in</w:t>
            </w:r>
          </w:p>
        </w:tc>
        <w:tc>
          <w:tcPr>
            <w:tcW w:w="496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686CD7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686CD7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686CD7" w:rsidRDefault="00686CD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>LLPA</w:t>
      </w:r>
      <w:r w:rsidR="005643A2" w:rsidRPr="00686CD7">
        <w:rPr>
          <w:rFonts w:ascii="Arial" w:hAnsi="Arial" w:cs="Arial"/>
          <w:sz w:val="15"/>
          <w:szCs w:val="15"/>
        </w:rPr>
        <w:t>-</w:t>
      </w:r>
      <w:r w:rsidR="006D509E">
        <w:rPr>
          <w:rFonts w:ascii="Arial" w:hAnsi="Arial" w:cs="Arial"/>
          <w:sz w:val="15"/>
          <w:szCs w:val="15"/>
        </w:rPr>
        <w:t xml:space="preserve">HoLa </w:t>
      </w:r>
      <w:bookmarkStart w:id="7" w:name="_GoBack"/>
      <w:bookmarkEnd w:id="7"/>
      <w:r w:rsidR="005643A2" w:rsidRPr="00686CD7">
        <w:rPr>
          <w:rFonts w:ascii="Arial" w:hAnsi="Arial" w:cs="Arial"/>
          <w:sz w:val="15"/>
          <w:szCs w:val="15"/>
        </w:rPr>
        <w:t>Niederschrift FDK</w:t>
      </w:r>
      <w:r w:rsidR="00641207" w:rsidRPr="00686CD7">
        <w:rPr>
          <w:rFonts w:ascii="Arial" w:hAnsi="Arial" w:cs="Arial"/>
          <w:sz w:val="15"/>
          <w:szCs w:val="15"/>
        </w:rPr>
        <w:t xml:space="preserve"> </w:t>
      </w:r>
      <w:r w:rsidR="007334A8" w:rsidRPr="00686CD7">
        <w:rPr>
          <w:rFonts w:ascii="Arial" w:hAnsi="Arial" w:cs="Arial"/>
          <w:sz w:val="15"/>
          <w:szCs w:val="15"/>
        </w:rPr>
        <w:t>Qualifizierungsmaßnahme</w:t>
      </w:r>
    </w:p>
    <w:sectPr w:rsidR="00641207" w:rsidRPr="00686CD7">
      <w:headerReference w:type="even" r:id="rId6"/>
      <w:headerReference w:type="default" r:id="rId7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FE" w:rsidRDefault="00783AFE">
      <w:r>
        <w:separator/>
      </w:r>
    </w:p>
  </w:endnote>
  <w:endnote w:type="continuationSeparator" w:id="0">
    <w:p w:rsidR="00783AFE" w:rsidRDefault="007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FE" w:rsidRDefault="00783AFE">
      <w:r>
        <w:separator/>
      </w:r>
    </w:p>
  </w:footnote>
  <w:footnote w:type="continuationSeparator" w:id="0">
    <w:p w:rsidR="00783AFE" w:rsidRDefault="0078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4342C6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238"/>
    <w:rsid w:val="000A665A"/>
    <w:rsid w:val="000F0CB9"/>
    <w:rsid w:val="001A6C16"/>
    <w:rsid w:val="0032311F"/>
    <w:rsid w:val="00380D04"/>
    <w:rsid w:val="003D1D80"/>
    <w:rsid w:val="003E4F91"/>
    <w:rsid w:val="003E7CAC"/>
    <w:rsid w:val="004342C6"/>
    <w:rsid w:val="004F55C7"/>
    <w:rsid w:val="005643A2"/>
    <w:rsid w:val="00582275"/>
    <w:rsid w:val="006203B0"/>
    <w:rsid w:val="0063543F"/>
    <w:rsid w:val="00641207"/>
    <w:rsid w:val="00686CD7"/>
    <w:rsid w:val="00693C4D"/>
    <w:rsid w:val="006A47E6"/>
    <w:rsid w:val="006B57CD"/>
    <w:rsid w:val="006D509E"/>
    <w:rsid w:val="006D571A"/>
    <w:rsid w:val="007334A8"/>
    <w:rsid w:val="00783AFE"/>
    <w:rsid w:val="007A750D"/>
    <w:rsid w:val="009D272D"/>
    <w:rsid w:val="00A122F5"/>
    <w:rsid w:val="00A378A0"/>
    <w:rsid w:val="00B57238"/>
    <w:rsid w:val="00B604A5"/>
    <w:rsid w:val="00C05F2C"/>
    <w:rsid w:val="00C35963"/>
    <w:rsid w:val="00CD5270"/>
    <w:rsid w:val="00D25DF0"/>
    <w:rsid w:val="00E255A3"/>
    <w:rsid w:val="00E3710F"/>
    <w:rsid w:val="00E8319E"/>
    <w:rsid w:val="00E9670F"/>
    <w:rsid w:val="00EA5F3A"/>
    <w:rsid w:val="00ED618C"/>
    <w:rsid w:val="00EE0F86"/>
    <w:rsid w:val="00F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33A166"/>
  <w15:chartTrackingRefBased/>
  <w15:docId w15:val="{838C36E5-4825-4EA9-B10D-AD5F2D35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D5270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Schwarz, Anne (KM)</cp:lastModifiedBy>
  <cp:revision>3</cp:revision>
  <cp:lastPrinted>2013-01-29T10:32:00Z</cp:lastPrinted>
  <dcterms:created xsi:type="dcterms:W3CDTF">2024-02-14T14:15:00Z</dcterms:created>
  <dcterms:modified xsi:type="dcterms:W3CDTF">2024-02-14T14:16:00Z</dcterms:modified>
</cp:coreProperties>
</file>